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1D2A" w14:textId="6FCB250C" w:rsidR="00182497" w:rsidRDefault="00182497">
      <w:r>
        <w:t>Resources from Podcast:</w:t>
      </w:r>
    </w:p>
    <w:p w14:paraId="7E1FC91B" w14:textId="320C3998" w:rsidR="00182497" w:rsidRDefault="00182497">
      <w:r>
        <w:t>CONNECT helpline</w:t>
      </w:r>
      <w:r>
        <w:tab/>
      </w:r>
      <w:hyperlink r:id="rId4" w:history="1">
        <w:r w:rsidR="00962AA4" w:rsidRPr="005A3201">
          <w:rPr>
            <w:rStyle w:val="Hyperlink"/>
          </w:rPr>
          <w:t>https://www.pa.gov/agencies/dhs/resources/early-learning-child-care/early-intervention-services.html</w:t>
        </w:r>
      </w:hyperlink>
      <w:r w:rsidR="00962AA4">
        <w:t xml:space="preserve"> </w:t>
      </w:r>
    </w:p>
    <w:p w14:paraId="3F1F9F66" w14:textId="3B32E7D8" w:rsidR="00296B06" w:rsidRDefault="00182497">
      <w:r>
        <w:t>Community Links</w:t>
      </w:r>
      <w:r>
        <w:tab/>
      </w:r>
      <w:r w:rsidRPr="00962AA4">
        <w:t>https://community-links.net/</w:t>
      </w:r>
      <w:r>
        <w:t xml:space="preserve"> </w:t>
      </w:r>
    </w:p>
    <w:p w14:paraId="779AD9A3" w14:textId="6D02DD72" w:rsidR="00182497" w:rsidRDefault="00182497">
      <w:r>
        <w:t>Zero to Three</w:t>
      </w:r>
      <w:r>
        <w:tab/>
      </w:r>
      <w:r>
        <w:tab/>
      </w:r>
      <w:hyperlink r:id="rId5" w:history="1">
        <w:r w:rsidRPr="005A3201">
          <w:rPr>
            <w:rStyle w:val="Hyperlink"/>
          </w:rPr>
          <w:t>https://www.zerotothree.org</w:t>
        </w:r>
      </w:hyperlink>
      <w:r>
        <w:t xml:space="preserve"> </w:t>
      </w:r>
    </w:p>
    <w:p w14:paraId="68994CF7" w14:textId="180FD12B" w:rsidR="00182497" w:rsidRDefault="00182497">
      <w:r>
        <w:t>EITA website</w:t>
      </w:r>
      <w:r>
        <w:tab/>
      </w:r>
      <w:r>
        <w:tab/>
      </w:r>
      <w:hyperlink r:id="rId6" w:history="1">
        <w:r w:rsidRPr="005A3201">
          <w:rPr>
            <w:rStyle w:val="Hyperlink"/>
          </w:rPr>
          <w:t>https://www.eita-pa.org/</w:t>
        </w:r>
      </w:hyperlink>
      <w:r>
        <w:t xml:space="preserve"> </w:t>
      </w:r>
    </w:p>
    <w:p w14:paraId="153AA055" w14:textId="3AF8979E" w:rsidR="00182497" w:rsidRDefault="00182497">
      <w:r>
        <w:t xml:space="preserve">Pennsylvania Promise for Children </w:t>
      </w:r>
      <w:r w:rsidR="00962AA4">
        <w:tab/>
      </w:r>
      <w:hyperlink r:id="rId7" w:history="1">
        <w:r w:rsidR="00962AA4" w:rsidRPr="005A3201">
          <w:rPr>
            <w:rStyle w:val="Hyperlink"/>
          </w:rPr>
          <w:t>https://papromiseforchildren.com/</w:t>
        </w:r>
      </w:hyperlink>
      <w:r w:rsidR="00962AA4">
        <w:t xml:space="preserve"> </w:t>
      </w:r>
    </w:p>
    <w:p w14:paraId="148A8F9F" w14:textId="77777777" w:rsidR="00962AA4" w:rsidRDefault="00962AA4"/>
    <w:p w14:paraId="0175EFC1" w14:textId="241F7E98" w:rsidR="00962AA4" w:rsidRDefault="00962AA4">
      <w:r>
        <w:t xml:space="preserve">Referrals to Dauphin County-Pathways Forward </w:t>
      </w:r>
      <w:r w:rsidRPr="00962AA4">
        <w:t>717-232-8761</w:t>
      </w:r>
    </w:p>
    <w:p w14:paraId="5CB83DE0" w14:textId="7E655928" w:rsidR="00962AA4" w:rsidRDefault="00962AA4">
      <w:r>
        <w:t xml:space="preserve">Dauphin EI Coordinator: Tammy Shoff </w:t>
      </w:r>
      <w:hyperlink r:id="rId8" w:history="1">
        <w:r w:rsidRPr="005A3201">
          <w:rPr>
            <w:rStyle w:val="Hyperlink"/>
          </w:rPr>
          <w:t>tshoff@dauphincounty.gov</w:t>
        </w:r>
      </w:hyperlink>
      <w:r>
        <w:t xml:space="preserve"> </w:t>
      </w:r>
    </w:p>
    <w:p w14:paraId="13B94D04" w14:textId="77777777" w:rsidR="00962AA4" w:rsidRDefault="00962AA4"/>
    <w:p w14:paraId="29073D6C" w14:textId="37F2B822" w:rsidR="00962AA4" w:rsidRDefault="00962AA4">
      <w:r>
        <w:t>Referrals to Cumberland/Perry EI: 717-240-6320</w:t>
      </w:r>
    </w:p>
    <w:p w14:paraId="091D0569" w14:textId="41CC293F" w:rsidR="00962AA4" w:rsidRDefault="00962AA4">
      <w:r>
        <w:t xml:space="preserve">Cumberland/Perry Counties EI Coordinator: Amy Reed </w:t>
      </w:r>
      <w:hyperlink r:id="rId9" w:history="1">
        <w:r w:rsidRPr="005A3201">
          <w:rPr>
            <w:rStyle w:val="Hyperlink"/>
          </w:rPr>
          <w:t>amreed@cumberlandcountypa.gov</w:t>
        </w:r>
      </w:hyperlink>
      <w:r>
        <w:t xml:space="preserve"> </w:t>
      </w:r>
    </w:p>
    <w:p w14:paraId="03317CFE" w14:textId="77777777" w:rsidR="00962AA4" w:rsidRDefault="00962AA4"/>
    <w:sectPr w:rsidR="00962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97"/>
    <w:rsid w:val="00182497"/>
    <w:rsid w:val="00245AB4"/>
    <w:rsid w:val="00296B06"/>
    <w:rsid w:val="002C7890"/>
    <w:rsid w:val="00370074"/>
    <w:rsid w:val="00493E38"/>
    <w:rsid w:val="00962AA4"/>
    <w:rsid w:val="00C318BA"/>
    <w:rsid w:val="00CF13EE"/>
    <w:rsid w:val="00D1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D81DA"/>
  <w15:chartTrackingRefBased/>
  <w15:docId w15:val="{E26A1018-B642-4C67-87C1-19FF26DB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4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4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4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4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4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4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4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4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4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4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4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24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4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B0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hoff@dauphincounty.gov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papromiseforchildren.com/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ita-pa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erotothree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pa.gov/agencies/dhs/resources/early-learning-child-care/early-intervention-services.html" TargetMode="External"/><Relationship Id="rId9" Type="http://schemas.openxmlformats.org/officeDocument/2006/relationships/hyperlink" Target="mailto:amreed@cumberlandcountypa.go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1E340F9EA1540936FA83602A6B798" ma:contentTypeVersion="18" ma:contentTypeDescription="Create a new document." ma:contentTypeScope="" ma:versionID="1156f7e1579ad3df31585aa0d9d67341">
  <xsd:schema xmlns:xsd="http://www.w3.org/2001/XMLSchema" xmlns:xs="http://www.w3.org/2001/XMLSchema" xmlns:p="http://schemas.microsoft.com/office/2006/metadata/properties" xmlns:ns2="5483d7b6-3632-4da2-99dd-19c6d72a9d70" xmlns:ns3="fe2e9be3-f6fa-42ed-a501-b83603c15374" targetNamespace="http://schemas.microsoft.com/office/2006/metadata/properties" ma:root="true" ma:fieldsID="0bc4b9ddb1e4186797c79f540ecb0e06" ns2:_="" ns3:_="">
    <xsd:import namespace="5483d7b6-3632-4da2-99dd-19c6d72a9d70"/>
    <xsd:import namespace="fe2e9be3-f6fa-42ed-a501-b83603c15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3d7b6-3632-4da2-99dd-19c6d72a9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fa7d09-0636-4474-83dc-f2210fc731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e9be3-f6fa-42ed-a501-b83603c15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6fa4fe-7afc-4aa5-afc5-49039027e0cc}" ma:internalName="TaxCatchAll" ma:showField="CatchAllData" ma:web="fe2e9be3-f6fa-42ed-a501-b83603c15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2e9be3-f6fa-42ed-a501-b83603c15374" xsi:nil="true"/>
    <lcf76f155ced4ddcb4097134ff3c332f xmlns="5483d7b6-3632-4da2-99dd-19c6d72a9d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409E20-9F68-4E11-A881-A985218A8363}"/>
</file>

<file path=customXml/itemProps2.xml><?xml version="1.0" encoding="utf-8"?>
<ds:datastoreItem xmlns:ds="http://schemas.openxmlformats.org/officeDocument/2006/customXml" ds:itemID="{214E2432-8BD6-4941-AB2D-A9B8D56FCE2C}"/>
</file>

<file path=customXml/itemProps3.xml><?xml version="1.0" encoding="utf-8"?>
<ds:datastoreItem xmlns:ds="http://schemas.openxmlformats.org/officeDocument/2006/customXml" ds:itemID="{10D76912-9C71-4F6B-9ED8-5857D9DDB2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Shoff, Tammy</dc:creator>
  <cp:keywords/>
  <dc:description/>
  <cp:lastModifiedBy>Reed, Amy M.</cp:lastModifiedBy>
  <cp:revision>2</cp:revision>
  <dcterms:created xsi:type="dcterms:W3CDTF">2025-06-10T18:41:00Z</dcterms:created>
  <dcterms:modified xsi:type="dcterms:W3CDTF">2025-06-10T18:41:00Z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0x0101005B31E340F9EA1540936FA83602A6B798</vt:lpwstr>
  </property>
</Properties>
</file>